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785"/>
        <w:gridCol w:w="4962"/>
      </w:tblGrid>
      <w:tr w:rsidR="002F3669" w:rsidTr="002F36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9" w:rsidRDefault="002F366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                           УТВЕРЖДАЮ</w:t>
            </w:r>
          </w:p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Заведующий МБДОУ ДС ОВ № 21</w:t>
            </w:r>
          </w:p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Азовской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 Северский район </w:t>
            </w:r>
          </w:p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 _________ Е.Н.Копытова</w:t>
            </w:r>
          </w:p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1 </w:t>
            </w:r>
          </w:p>
          <w:p w:rsidR="002F3669" w:rsidRDefault="00CC75B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приказу от   12.11. 2020 г. № 120</w:t>
            </w:r>
          </w:p>
          <w:p w:rsidR="002F3669" w:rsidRDefault="002F366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</w:tbl>
    <w:p w:rsidR="002F3669" w:rsidRPr="00CC75BE" w:rsidRDefault="002F3669" w:rsidP="002F3669">
      <w:pPr>
        <w:spacing w:before="100" w:beforeAutospacing="1" w:after="100" w:afterAutospacing="1"/>
        <w:rPr>
          <w:rFonts w:ascii="Verdana" w:eastAsia="Times New Roman" w:hAnsi="Verdana"/>
          <w:color w:val="422A1B"/>
          <w:sz w:val="20"/>
          <w:szCs w:val="20"/>
        </w:rPr>
      </w:pPr>
      <w:r>
        <w:rPr>
          <w:rFonts w:ascii="Verdana" w:hAnsi="Verdana"/>
          <w:color w:val="422A1B"/>
          <w:sz w:val="20"/>
          <w:szCs w:val="20"/>
        </w:rPr>
        <w:t> </w:t>
      </w:r>
    </w:p>
    <w:p w:rsidR="002F3669" w:rsidRPr="002F3669" w:rsidRDefault="002F3669" w:rsidP="002F36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669">
        <w:rPr>
          <w:rFonts w:ascii="Times New Roman" w:hAnsi="Times New Roman" w:cs="Times New Roman"/>
          <w:sz w:val="32"/>
          <w:szCs w:val="32"/>
        </w:rPr>
        <w:t>ПРАВИЛА</w:t>
      </w:r>
    </w:p>
    <w:p w:rsidR="00047875" w:rsidRDefault="002F3669" w:rsidP="002F36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875">
        <w:rPr>
          <w:rFonts w:ascii="Times New Roman" w:hAnsi="Times New Roman" w:cs="Times New Roman"/>
          <w:sz w:val="32"/>
          <w:szCs w:val="32"/>
        </w:rPr>
        <w:t xml:space="preserve">приема граждан Российской Федерации на </w:t>
      </w:r>
      <w:proofErr w:type="gramStart"/>
      <w:r w:rsidRPr="00047875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Pr="00047875"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дошкольного образования, в том числе адаптированным образовательным программам </w:t>
      </w:r>
    </w:p>
    <w:p w:rsidR="002F3669" w:rsidRPr="00047875" w:rsidRDefault="002F3669" w:rsidP="002F3669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47875"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2F3669" w:rsidRPr="00047875" w:rsidRDefault="002F3669" w:rsidP="002F36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875">
        <w:rPr>
          <w:rFonts w:ascii="Times New Roman" w:hAnsi="Times New Roman" w:cs="Times New Roman"/>
          <w:sz w:val="32"/>
          <w:szCs w:val="32"/>
        </w:rPr>
        <w:t>муниципального бюджетного дошкольного  образовательного учреждения детского сада общеразвивающего вида № 21</w:t>
      </w:r>
    </w:p>
    <w:p w:rsidR="002F3669" w:rsidRPr="00047875" w:rsidRDefault="002F3669" w:rsidP="002F366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7875">
        <w:rPr>
          <w:rFonts w:ascii="Times New Roman" w:hAnsi="Times New Roman" w:cs="Times New Roman"/>
          <w:sz w:val="32"/>
          <w:szCs w:val="32"/>
        </w:rPr>
        <w:t>станицы Азовской муниципального образования Северский район</w:t>
      </w:r>
    </w:p>
    <w:p w:rsidR="002F3669" w:rsidRPr="00047875" w:rsidRDefault="002F3669" w:rsidP="002F3669">
      <w:pPr>
        <w:spacing w:before="100" w:beforeAutospacing="1" w:after="100" w:afterAutospacing="1"/>
        <w:jc w:val="center"/>
        <w:rPr>
          <w:rFonts w:ascii="Verdana" w:hAnsi="Verdana"/>
          <w:color w:val="422A1B"/>
          <w:sz w:val="32"/>
          <w:szCs w:val="32"/>
        </w:rPr>
      </w:pPr>
    </w:p>
    <w:p w:rsidR="002F3669" w:rsidRDefault="002F3669" w:rsidP="002F3669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>
        <w:rPr>
          <w:rFonts w:ascii="Verdana" w:hAnsi="Verdana"/>
          <w:color w:val="422A1B"/>
          <w:sz w:val="20"/>
          <w:szCs w:val="20"/>
        </w:rPr>
        <w:t> </w:t>
      </w:r>
    </w:p>
    <w:p w:rsidR="002F3669" w:rsidRDefault="002F3669" w:rsidP="002F3669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>
        <w:rPr>
          <w:rFonts w:ascii="Verdana" w:hAnsi="Verdana"/>
          <w:color w:val="422A1B"/>
          <w:sz w:val="20"/>
          <w:szCs w:val="20"/>
        </w:rPr>
        <w:t> </w:t>
      </w:r>
    </w:p>
    <w:p w:rsidR="002F3669" w:rsidRDefault="002F3669" w:rsidP="002F3669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>
        <w:rPr>
          <w:rFonts w:ascii="Verdana" w:hAnsi="Verdana"/>
          <w:color w:val="422A1B"/>
          <w:sz w:val="20"/>
          <w:szCs w:val="20"/>
        </w:rPr>
        <w:t> </w:t>
      </w:r>
    </w:p>
    <w:p w:rsidR="002F3669" w:rsidRDefault="002F3669" w:rsidP="002F3669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2F3669" w:rsidRDefault="002F3669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2F3669" w:rsidRDefault="002F3669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2F3669" w:rsidRDefault="002F3669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2F3669" w:rsidRDefault="002F3669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CC75BE" w:rsidRDefault="00CC75BE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CC75BE" w:rsidRDefault="00CC75BE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2F3669" w:rsidRDefault="002F3669" w:rsidP="002F3669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bottomFromText="200" w:horzAnchor="margin" w:tblpY="-975"/>
        <w:tblW w:w="10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05"/>
      </w:tblGrid>
      <w:tr w:rsidR="002F3669" w:rsidTr="002F3669">
        <w:trPr>
          <w:trHeight w:val="1125"/>
          <w:tblCellSpacing w:w="0" w:type="dxa"/>
        </w:trPr>
        <w:tc>
          <w:tcPr>
            <w:tcW w:w="0" w:type="auto"/>
            <w:hideMark/>
          </w:tcPr>
          <w:p w:rsidR="002F3669" w:rsidRDefault="002F3669">
            <w:pPr>
              <w:rPr>
                <w:rFonts w:eastAsiaTheme="minorHAnsi"/>
                <w:lang w:eastAsia="en-US"/>
              </w:rPr>
            </w:pPr>
          </w:p>
        </w:tc>
      </w:tr>
    </w:tbl>
    <w:p w:rsidR="002F3669" w:rsidRDefault="002F3669" w:rsidP="002F3669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F3669" w:rsidTr="002F366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9" w:rsidRDefault="002F366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9" w:rsidRDefault="002F3669">
            <w:pPr>
              <w:rPr>
                <w:rFonts w:eastAsiaTheme="minorHAnsi"/>
                <w:lang w:eastAsia="en-US"/>
              </w:rPr>
            </w:pPr>
          </w:p>
        </w:tc>
      </w:tr>
    </w:tbl>
    <w:p w:rsidR="002F3669" w:rsidRDefault="002F3669" w:rsidP="002F366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Общие  положения</w:t>
      </w:r>
    </w:p>
    <w:p w:rsidR="002F3669" w:rsidRDefault="002F3669" w:rsidP="002F3669">
      <w:pPr>
        <w:pStyle w:val="a3"/>
        <w:rPr>
          <w:b/>
          <w:sz w:val="28"/>
          <w:szCs w:val="28"/>
        </w:rPr>
      </w:pPr>
    </w:p>
    <w:p w:rsidR="002F3669" w:rsidRDefault="002F3669" w:rsidP="00AA56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в том числе адаптированным образовательным программам дошкольного образования, муниципального бюджетного дошкольного образовательного учреждения детского сада общеразвивающего вида № 21 станицы Азовской муниципального образования Северский  район (МБДОУ ДС ОВ № 21 ст. Азовской МО Северский район) (далее Правила), разработаны в соответствии: </w:t>
      </w:r>
    </w:p>
    <w:p w:rsidR="002F3669" w:rsidRDefault="002F3669" w:rsidP="00AA56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 Федеральным законом от 29.12.2012 №273-ФЗ «Об образовании в Российской Федерации»;</w:t>
      </w:r>
    </w:p>
    <w:p w:rsidR="00AA5612" w:rsidRDefault="002F3669" w:rsidP="00AA5612">
      <w:pPr>
        <w:pStyle w:val="msonormalbullet2gif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приказом </w:t>
      </w:r>
      <w:r w:rsidR="000977A4">
        <w:rPr>
          <w:rFonts w:eastAsiaTheme="minorEastAsia"/>
          <w:sz w:val="28"/>
          <w:szCs w:val="28"/>
        </w:rPr>
        <w:t>Министерства Просвещения</w:t>
      </w:r>
      <w:r>
        <w:rPr>
          <w:rFonts w:eastAsiaTheme="minorEastAsia"/>
          <w:sz w:val="28"/>
          <w:szCs w:val="28"/>
        </w:rPr>
        <w:t xml:space="preserve"> Ро</w:t>
      </w:r>
      <w:r w:rsidR="000977A4">
        <w:rPr>
          <w:rFonts w:eastAsiaTheme="minorEastAsia"/>
          <w:sz w:val="28"/>
          <w:szCs w:val="28"/>
        </w:rPr>
        <w:t>ссийской Федерации  (МИНПРОСВЕЩЕНИЯ</w:t>
      </w:r>
      <w:r>
        <w:rPr>
          <w:rFonts w:eastAsiaTheme="minorEastAsia"/>
          <w:sz w:val="28"/>
          <w:szCs w:val="28"/>
        </w:rPr>
        <w:t xml:space="preserve"> РОССИИ) «Об утверждении Порядка приёма на </w:t>
      </w:r>
      <w:proofErr w:type="gramStart"/>
      <w:r>
        <w:rPr>
          <w:rFonts w:eastAsiaTheme="minorEastAsia"/>
          <w:sz w:val="28"/>
          <w:szCs w:val="28"/>
        </w:rPr>
        <w:t>обучение по</w:t>
      </w:r>
      <w:proofErr w:type="gramEnd"/>
      <w:r>
        <w:rPr>
          <w:rFonts w:eastAsiaTheme="minorEastAsia"/>
          <w:sz w:val="28"/>
          <w:szCs w:val="28"/>
        </w:rPr>
        <w:t xml:space="preserve"> образовательным программа</w:t>
      </w:r>
      <w:r w:rsidR="000977A4">
        <w:rPr>
          <w:rFonts w:eastAsiaTheme="minorEastAsia"/>
          <w:sz w:val="28"/>
          <w:szCs w:val="28"/>
        </w:rPr>
        <w:t xml:space="preserve">м дошкольного образования», </w:t>
      </w:r>
    </w:p>
    <w:p w:rsidR="002F3669" w:rsidRDefault="000977A4" w:rsidP="00AA5612">
      <w:pPr>
        <w:pStyle w:val="msonormalbullet2gif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15 мая 2020г. № 236;</w:t>
      </w:r>
    </w:p>
    <w:p w:rsidR="00CF0EFD" w:rsidRPr="000977A4" w:rsidRDefault="00CF0EFD" w:rsidP="00AA5612">
      <w:pPr>
        <w:pStyle w:val="msonormalbullet2gif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приказом министерства просвещения Российской Федерации (МИНПРОСВЕЩЕНИЯ РОССИИ) «О внесении изменений в Порядок приема на </w:t>
      </w:r>
      <w:proofErr w:type="gramStart"/>
      <w:r>
        <w:rPr>
          <w:rFonts w:eastAsiaTheme="minorEastAsia"/>
          <w:sz w:val="28"/>
          <w:szCs w:val="28"/>
        </w:rPr>
        <w:t>обучение по</w:t>
      </w:r>
      <w:proofErr w:type="gramEnd"/>
      <w:r>
        <w:rPr>
          <w:rFonts w:eastAsiaTheme="minorEastAsia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236» от 8 сентября 2020 года № 471;</w:t>
      </w:r>
    </w:p>
    <w:p w:rsidR="002F3669" w:rsidRDefault="002F3669" w:rsidP="00AA5612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приказом Министерства образования и науки Российской Федерации  (МИНОБРНАУКИ РОССИИ) «Об утверждении Порядка и условий осуществления </w:t>
      </w:r>
      <w:proofErr w:type="gramStart"/>
      <w:r>
        <w:rPr>
          <w:rFonts w:eastAsiaTheme="minorEastAsia"/>
          <w:sz w:val="28"/>
          <w:szCs w:val="28"/>
        </w:rPr>
        <w:t>перевода</w:t>
      </w:r>
      <w:proofErr w:type="gramEnd"/>
      <w:r>
        <w:rPr>
          <w:rFonts w:eastAsiaTheme="minorEastAsia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30;</w:t>
      </w:r>
    </w:p>
    <w:p w:rsidR="002F3669" w:rsidRDefault="002F3669" w:rsidP="00AA5612">
      <w:pPr>
        <w:pStyle w:val="msonormalbullet1gif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3C1412" w:rsidRPr="00AA5612" w:rsidRDefault="00AA5612" w:rsidP="00AA5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административным регламентом</w:t>
      </w:r>
      <w:r w:rsidRPr="00AA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2">
        <w:rPr>
          <w:rFonts w:ascii="Times New Roman" w:hAnsi="Times New Roman" w:cs="Times New Roman"/>
          <w:sz w:val="28"/>
          <w:szCs w:val="28"/>
        </w:rPr>
        <w:t xml:space="preserve">«Приём заявлений, постановка на учёт и зачисление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2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реализующие основную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2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2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(утвержден Постановлением администрации МО Северский  район</w:t>
      </w:r>
      <w:r w:rsidRPr="00AA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13.01.2020 г. № 23).</w:t>
      </w:r>
    </w:p>
    <w:p w:rsidR="0006240D" w:rsidRDefault="002F3669" w:rsidP="00CF0E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9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обучающихся в муниципальное бюджетное дошкольное образовательное учреждение детский сад общеразвивающего вида № 21 </w:t>
      </w:r>
      <w:r>
        <w:rPr>
          <w:sz w:val="28"/>
          <w:szCs w:val="28"/>
        </w:rPr>
        <w:lastRenderedPageBreak/>
        <w:t>станицы Азовской муниципального образования Северский  район (МБДОУ ДС ОВ № 21 ст. Азовской МО Северский район)</w:t>
      </w:r>
      <w:r w:rsidR="00812CE5">
        <w:rPr>
          <w:sz w:val="28"/>
          <w:szCs w:val="28"/>
        </w:rPr>
        <w:t xml:space="preserve"> (далее – </w:t>
      </w:r>
      <w:r w:rsidR="00CB2392">
        <w:rPr>
          <w:sz w:val="28"/>
          <w:szCs w:val="28"/>
        </w:rPr>
        <w:t xml:space="preserve">дошкольная </w:t>
      </w:r>
      <w:r w:rsidR="00812CE5">
        <w:rPr>
          <w:sz w:val="28"/>
          <w:szCs w:val="28"/>
        </w:rPr>
        <w:t>образовательная организация</w:t>
      </w:r>
      <w:r w:rsidR="00CB2392">
        <w:rPr>
          <w:sz w:val="28"/>
          <w:szCs w:val="28"/>
        </w:rPr>
        <w:t xml:space="preserve"> – ДОО</w:t>
      </w:r>
      <w:r w:rsidR="00812CE5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в соответствии с действующим законодательством в области образования и настоящим локальным актом.</w:t>
      </w: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Правила</w:t>
      </w:r>
      <w:r w:rsidR="00CB2392">
        <w:rPr>
          <w:rFonts w:ascii="Times New Roman" w:hAnsi="Times New Roman" w:cs="Times New Roman"/>
          <w:sz w:val="28"/>
          <w:szCs w:val="28"/>
        </w:rPr>
        <w:t xml:space="preserve"> обеспечивают прием в ДОО</w:t>
      </w:r>
      <w:r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 и проживающих на территории, </w:t>
      </w:r>
      <w:r w:rsidR="00CB2392">
        <w:rPr>
          <w:rFonts w:ascii="Times New Roman" w:hAnsi="Times New Roman" w:cs="Times New Roman"/>
          <w:sz w:val="28"/>
          <w:szCs w:val="28"/>
        </w:rPr>
        <w:t xml:space="preserve">за которой </w:t>
      </w:r>
      <w:proofErr w:type="gramStart"/>
      <w:r w:rsidR="00CB2392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="00CB2392">
        <w:rPr>
          <w:rFonts w:ascii="Times New Roman" w:hAnsi="Times New Roman" w:cs="Times New Roman"/>
          <w:sz w:val="28"/>
          <w:szCs w:val="28"/>
        </w:rPr>
        <w:t xml:space="preserve">  ДОО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Проживающие в одной семье и имеющие общее место жительства дети имеют право преимущес</w:t>
      </w:r>
      <w:r w:rsidR="00CB2392">
        <w:rPr>
          <w:rFonts w:ascii="Times New Roman" w:hAnsi="Times New Roman" w:cs="Times New Roman"/>
          <w:sz w:val="28"/>
          <w:szCs w:val="28"/>
        </w:rPr>
        <w:t>твенного приема в ДОО</w:t>
      </w:r>
      <w:r>
        <w:rPr>
          <w:rFonts w:ascii="Times New Roman" w:hAnsi="Times New Roman" w:cs="Times New Roman"/>
          <w:sz w:val="28"/>
          <w:szCs w:val="28"/>
        </w:rPr>
        <w:t xml:space="preserve">, в которых обучаются их братья и (или) сестры. </w:t>
      </w:r>
    </w:p>
    <w:p w:rsidR="006A597A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r w:rsidR="006A597A" w:rsidRPr="007400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A597A">
        <w:rPr>
          <w:rFonts w:ascii="Times New Roman" w:hAnsi="Times New Roman" w:cs="Times New Roman"/>
          <w:color w:val="106CBF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>от 29 декабря 2012 г. N 273-ФЗ "Об образовании в Российской Федерации" (Собрание законодательства Российской Федерации</w:t>
      </w:r>
      <w:r w:rsidR="0034327E">
        <w:rPr>
          <w:rFonts w:ascii="Times New Roman" w:hAnsi="Times New Roman" w:cs="Times New Roman"/>
          <w:color w:val="000000"/>
          <w:sz w:val="28"/>
          <w:szCs w:val="28"/>
        </w:rPr>
        <w:t>, 2012, N 53, ст. 7598</w:t>
      </w:r>
      <w:proofErr w:type="gramEnd"/>
      <w:r w:rsidR="003432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="0034327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, N 19, ст. </w:t>
      </w:r>
      <w:r w:rsidR="0034327E">
        <w:rPr>
          <w:rFonts w:ascii="Times New Roman" w:hAnsi="Times New Roman" w:cs="Times New Roman"/>
          <w:color w:val="000000"/>
          <w:sz w:val="28"/>
          <w:szCs w:val="28"/>
        </w:rPr>
        <w:t>1137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;)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и настоящими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>Правилами.</w:t>
      </w:r>
      <w:proofErr w:type="gramEnd"/>
    </w:p>
    <w:p w:rsidR="00812CE5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2CE5">
        <w:rPr>
          <w:rFonts w:ascii="Times New Roman" w:hAnsi="Times New Roman" w:cs="Times New Roman"/>
          <w:color w:val="000000"/>
          <w:sz w:val="28"/>
          <w:szCs w:val="28"/>
        </w:rPr>
        <w:t>5. В пр</w:t>
      </w:r>
      <w:r w:rsidR="00CB2392">
        <w:rPr>
          <w:rFonts w:ascii="Times New Roman" w:hAnsi="Times New Roman" w:cs="Times New Roman"/>
          <w:color w:val="000000"/>
          <w:sz w:val="28"/>
          <w:szCs w:val="28"/>
        </w:rPr>
        <w:t>иеме в ДОО</w:t>
      </w:r>
      <w:r w:rsidR="0081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</w:t>
      </w:r>
      <w:r w:rsidR="0081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>отказано то</w:t>
      </w:r>
      <w:r w:rsidR="00CB2392">
        <w:rPr>
          <w:rFonts w:ascii="Times New Roman" w:hAnsi="Times New Roman" w:cs="Times New Roman"/>
          <w:color w:val="000000"/>
          <w:sz w:val="28"/>
          <w:szCs w:val="28"/>
        </w:rPr>
        <w:t>лько по причине отсутствия в ней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свободных мест, за исключением случаев, предусмотренных </w:t>
      </w:r>
      <w:r w:rsidR="006A597A" w:rsidRPr="00812CE5">
        <w:rPr>
          <w:rFonts w:ascii="Times New Roman" w:hAnsi="Times New Roman" w:cs="Times New Roman"/>
          <w:sz w:val="28"/>
          <w:szCs w:val="28"/>
        </w:rPr>
        <w:t>статьей 88</w:t>
      </w:r>
      <w:r w:rsidR="006A597A">
        <w:rPr>
          <w:rFonts w:ascii="Times New Roman" w:hAnsi="Times New Roman" w:cs="Times New Roman"/>
          <w:color w:val="106CBF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декабря 2012 г. N 273-ФЗ "Об образовании в Российской Федерации" (Собрание законодательства Российской Федер</w:t>
      </w:r>
      <w:r w:rsidR="0034327E">
        <w:rPr>
          <w:rFonts w:ascii="Times New Roman" w:hAnsi="Times New Roman" w:cs="Times New Roman"/>
          <w:color w:val="000000"/>
          <w:sz w:val="28"/>
          <w:szCs w:val="28"/>
        </w:rPr>
        <w:t>ации, 2012, N 53, ст. 7598; 2019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, N 30, ст. </w:t>
      </w:r>
      <w:r w:rsidR="0034327E">
        <w:rPr>
          <w:rFonts w:ascii="Times New Roman" w:hAnsi="Times New Roman" w:cs="Times New Roman"/>
          <w:color w:val="000000"/>
          <w:sz w:val="28"/>
          <w:szCs w:val="28"/>
        </w:rPr>
        <w:t>4134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A597A" w:rsidRDefault="00812CE5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B2392">
        <w:rPr>
          <w:rFonts w:ascii="Times New Roman" w:hAnsi="Times New Roman" w:cs="Times New Roman"/>
          <w:sz w:val="28"/>
          <w:szCs w:val="28"/>
        </w:rPr>
        <w:t xml:space="preserve">.  ДОО </w:t>
      </w:r>
      <w:r w:rsidR="006A597A">
        <w:rPr>
          <w:rFonts w:ascii="Times New Roman" w:hAnsi="Times New Roman" w:cs="Times New Roman"/>
          <w:sz w:val="28"/>
          <w:szCs w:val="28"/>
        </w:rPr>
        <w:t xml:space="preserve"> обязана ознакомить родителей (законных</w:t>
      </w:r>
      <w:r w:rsidR="00CB2392">
        <w:rPr>
          <w:rFonts w:ascii="Times New Roman" w:hAnsi="Times New Roman" w:cs="Times New Roman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sz w:val="28"/>
          <w:szCs w:val="28"/>
        </w:rPr>
        <w:t>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A597A" w:rsidRDefault="00CB2392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6A597A">
        <w:rPr>
          <w:rFonts w:ascii="Times New Roman" w:hAnsi="Times New Roman" w:cs="Times New Roman"/>
          <w:sz w:val="28"/>
          <w:szCs w:val="28"/>
        </w:rPr>
        <w:t xml:space="preserve"> размещает распорядительный акт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</w:t>
      </w:r>
    </w:p>
    <w:p w:rsidR="0034327E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размещаются на информационном ст</w:t>
      </w:r>
      <w:r w:rsidR="00CB2392">
        <w:rPr>
          <w:rFonts w:ascii="Times New Roman" w:hAnsi="Times New Roman" w:cs="Times New Roman"/>
          <w:sz w:val="28"/>
          <w:szCs w:val="28"/>
        </w:rPr>
        <w:t>енде ДОО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CB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</w:t>
      </w:r>
      <w:r w:rsidR="0034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ознакомления родителей (законных представителей) ребенка</w:t>
      </w:r>
      <w:r w:rsidR="00812CE5">
        <w:rPr>
          <w:rFonts w:ascii="Times New Roman" w:hAnsi="Times New Roman" w:cs="Times New Roman"/>
          <w:sz w:val="28"/>
          <w:szCs w:val="28"/>
        </w:rPr>
        <w:t xml:space="preserve">, в том числе через официальный </w:t>
      </w:r>
      <w:r w:rsidR="00CB2392">
        <w:rPr>
          <w:rFonts w:ascii="Times New Roman" w:hAnsi="Times New Roman" w:cs="Times New Roman"/>
          <w:sz w:val="28"/>
          <w:szCs w:val="28"/>
        </w:rPr>
        <w:t>сайт ДОО</w:t>
      </w:r>
      <w:r w:rsidR="00812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указанными</w:t>
      </w:r>
      <w:r w:rsidR="0034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A597A" w:rsidRDefault="00812CE5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6A597A">
        <w:rPr>
          <w:rFonts w:ascii="Times New Roman" w:hAnsi="Times New Roman" w:cs="Times New Roman"/>
          <w:sz w:val="28"/>
          <w:szCs w:val="28"/>
        </w:rPr>
        <w:t xml:space="preserve"> При</w:t>
      </w:r>
      <w:r w:rsidR="00CB2392">
        <w:rPr>
          <w:rFonts w:ascii="Times New Roman" w:hAnsi="Times New Roman" w:cs="Times New Roman"/>
          <w:sz w:val="28"/>
          <w:szCs w:val="28"/>
        </w:rPr>
        <w:t xml:space="preserve">ем в ДОО </w:t>
      </w:r>
      <w:r w:rsidR="006A597A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</w:t>
      </w:r>
      <w:r w:rsidR="00CB2392">
        <w:rPr>
          <w:rFonts w:ascii="Times New Roman" w:hAnsi="Times New Roman" w:cs="Times New Roman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sz w:val="28"/>
          <w:szCs w:val="28"/>
        </w:rPr>
        <w:t>календарного года при наличии свободных мест.</w:t>
      </w:r>
    </w:p>
    <w:p w:rsidR="00CB2392" w:rsidRDefault="00CB2392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92" w:rsidRDefault="00CB2392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3F" w:rsidRDefault="0096213F" w:rsidP="0096213F">
      <w:pPr>
        <w:pStyle w:val="a3"/>
        <w:jc w:val="center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lastRenderedPageBreak/>
        <w:t>2. Прием детей </w:t>
      </w:r>
      <w:r>
        <w:rPr>
          <w:b/>
          <w:color w:val="000000"/>
          <w:spacing w:val="16"/>
          <w:sz w:val="28"/>
          <w:szCs w:val="28"/>
        </w:rPr>
        <w:t>в </w:t>
      </w:r>
      <w:r>
        <w:rPr>
          <w:b/>
          <w:color w:val="000000"/>
          <w:spacing w:val="14"/>
          <w:sz w:val="28"/>
          <w:szCs w:val="28"/>
        </w:rPr>
        <w:t>МБДОУ ДС ОВ № 21</w:t>
      </w:r>
    </w:p>
    <w:p w:rsidR="0096213F" w:rsidRDefault="0096213F" w:rsidP="0096213F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t xml:space="preserve">ст. </w:t>
      </w:r>
      <w:proofErr w:type="gramStart"/>
      <w:r>
        <w:rPr>
          <w:b/>
          <w:color w:val="000000"/>
          <w:spacing w:val="14"/>
          <w:sz w:val="28"/>
          <w:szCs w:val="28"/>
        </w:rPr>
        <w:t>Азовской</w:t>
      </w:r>
      <w:proofErr w:type="gramEnd"/>
      <w:r>
        <w:rPr>
          <w:b/>
          <w:color w:val="000000"/>
          <w:spacing w:val="14"/>
          <w:sz w:val="28"/>
          <w:szCs w:val="28"/>
        </w:rPr>
        <w:t xml:space="preserve"> МО Северский район </w:t>
      </w:r>
    </w:p>
    <w:p w:rsidR="0096213F" w:rsidRDefault="0096213F" w:rsidP="0096213F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B2392" w:rsidRDefault="0096213F" w:rsidP="00CF0EFD">
      <w:pPr>
        <w:pStyle w:val="a3"/>
        <w:jc w:val="both"/>
        <w:rPr>
          <w:sz w:val="28"/>
          <w:szCs w:val="28"/>
        </w:rPr>
      </w:pPr>
      <w:r w:rsidRPr="00534AB9">
        <w:rPr>
          <w:spacing w:val="14"/>
          <w:sz w:val="28"/>
          <w:szCs w:val="28"/>
        </w:rPr>
        <w:t>2.1.   Основанием для приема воспитанника в МБДОУ ДС ОВ № 21 ст. Азовской</w:t>
      </w:r>
      <w:r w:rsidR="00534AB9">
        <w:rPr>
          <w:spacing w:val="14"/>
          <w:sz w:val="28"/>
          <w:szCs w:val="28"/>
        </w:rPr>
        <w:t xml:space="preserve"> МО Северский район</w:t>
      </w:r>
      <w:r w:rsidRPr="00534AB9">
        <w:rPr>
          <w:spacing w:val="14"/>
          <w:sz w:val="28"/>
          <w:szCs w:val="28"/>
        </w:rPr>
        <w:t xml:space="preserve"> является </w:t>
      </w:r>
      <w:r w:rsidRPr="00534AB9">
        <w:rPr>
          <w:sz w:val="28"/>
          <w:szCs w:val="28"/>
        </w:rPr>
        <w:t>путевка, выданная комиссией по комплектованию муниципального образования Северский район.  Путевка действительна в течение месяца с момента выдачи.</w:t>
      </w:r>
    </w:p>
    <w:p w:rsidR="00534AB9" w:rsidRDefault="00534AB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A597A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ем в ДОО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личному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r w:rsidR="006A597A" w:rsidRPr="00534AB9">
        <w:rPr>
          <w:rFonts w:ascii="Times New Roman" w:hAnsi="Times New Roman" w:cs="Times New Roman"/>
          <w:sz w:val="28"/>
          <w:szCs w:val="28"/>
        </w:rPr>
        <w:t>статьей 10</w:t>
      </w:r>
      <w:r w:rsidR="006A597A">
        <w:rPr>
          <w:rFonts w:ascii="Times New Roman" w:hAnsi="Times New Roman" w:cs="Times New Roman"/>
          <w:color w:val="106CBF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59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2002, N 30, ст. 3032).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A597A" w:rsidRDefault="00534AB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 приеме представляется родителями (законными представителями) детей  в ДОО на бумажном носителе и (или)</w:t>
      </w:r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с использованием информационн</w:t>
      </w:r>
      <w:proofErr w:type="gramStart"/>
      <w:r w:rsidR="006A597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6A597A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сетей общего пользования (электронная почта, официальный сай</w:t>
      </w:r>
      <w:r w:rsidR="000A7AD5">
        <w:rPr>
          <w:rFonts w:ascii="Times New Roman" w:hAnsi="Times New Roman" w:cs="Times New Roman"/>
          <w:color w:val="000000"/>
          <w:sz w:val="28"/>
          <w:szCs w:val="28"/>
        </w:rPr>
        <w:t>т ДОО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</w:t>
      </w:r>
      <w:r w:rsidR="000A7AD5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ребенка указываются</w:t>
      </w:r>
      <w:r w:rsidR="000A7A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сведения: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дата рождения ребенка;</w:t>
      </w:r>
    </w:p>
    <w:p w:rsidR="003D494E" w:rsidRDefault="003D494E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реквизиты свидетельства о рождении ребенка;</w:t>
      </w:r>
    </w:p>
    <w:p w:rsidR="003D494E" w:rsidRPr="000A7AD5" w:rsidRDefault="003D494E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6A597A" w:rsidRDefault="003D494E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6A597A">
        <w:rPr>
          <w:rFonts w:ascii="Times New Roman" w:hAnsi="Times New Roman" w:cs="Times New Roman"/>
          <w:color w:val="000000"/>
          <w:sz w:val="28"/>
          <w:szCs w:val="28"/>
        </w:rPr>
        <w:t>) фамилия, имя, отчество (последнее - при наличии) родителей (законных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 ребенка;</w:t>
      </w:r>
    </w:p>
    <w:p w:rsidR="003D494E" w:rsidRDefault="003D494E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реквизиты документа, подтверждающего личность родителя (законного представителя);</w:t>
      </w:r>
    </w:p>
    <w:p w:rsidR="00F71CDD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реквизиты документа, подтверждающего установление опеки (при наличии);</w:t>
      </w:r>
    </w:p>
    <w:p w:rsidR="006A597A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A59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</w:t>
      </w:r>
      <w:r w:rsidR="006A597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ребенка;</w:t>
      </w:r>
    </w:p>
    <w:p w:rsidR="006A597A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597A">
        <w:rPr>
          <w:rFonts w:ascii="Times New Roman" w:hAnsi="Times New Roman" w:cs="Times New Roman"/>
          <w:sz w:val="28"/>
          <w:szCs w:val="28"/>
        </w:rPr>
        <w:t>) о выборе языка образования, родного языка из числа языков народов</w:t>
      </w:r>
    </w:p>
    <w:p w:rsidR="006A597A" w:rsidRDefault="006A597A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в том числе р</w:t>
      </w:r>
      <w:r w:rsidR="00F71CDD">
        <w:rPr>
          <w:rFonts w:ascii="Times New Roman" w:hAnsi="Times New Roman" w:cs="Times New Roman"/>
          <w:sz w:val="28"/>
          <w:szCs w:val="28"/>
        </w:rPr>
        <w:t>усского языка как родного языка;</w:t>
      </w:r>
    </w:p>
    <w:p w:rsidR="00F71CDD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71CDD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F71CDD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F71CDD" w:rsidRDefault="00F71CD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FB2C73" w:rsidRPr="00FB2C73" w:rsidRDefault="00047875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B2C73" w:rsidRPr="00FB2C73">
        <w:rPr>
          <w:rFonts w:ascii="Times New Roman" w:hAnsi="Times New Roman" w:cs="Times New Roman"/>
          <w:sz w:val="28"/>
          <w:szCs w:val="28"/>
        </w:rPr>
        <w:t>. При зачислении ребёнка из другого ДОО (исходное ДОО) родителями (законными представителями) составляется заявление на приём в порядке перевода (приложение №2)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73" w:rsidRPr="00FB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2C73" w:rsidRPr="00FB2C73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FB2C73" w:rsidRPr="00FB2C73">
        <w:rPr>
          <w:rFonts w:ascii="Times New Roman" w:hAnsi="Times New Roman" w:cs="Times New Roman"/>
          <w:sz w:val="28"/>
          <w:szCs w:val="28"/>
        </w:rPr>
        <w:t xml:space="preserve"> ДОО</w:t>
      </w:r>
      <w:r w:rsidR="00FB2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97A" w:rsidRDefault="00FB2C73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 формы  заявлений</w:t>
      </w:r>
      <w:r w:rsidR="006A597A">
        <w:rPr>
          <w:rFonts w:ascii="Times New Roman" w:hAnsi="Times New Roman" w:cs="Times New Roman"/>
          <w:sz w:val="28"/>
          <w:szCs w:val="28"/>
        </w:rPr>
        <w:t xml:space="preserve"> размещается образовательной организацией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7A">
        <w:rPr>
          <w:rFonts w:ascii="Times New Roman" w:hAnsi="Times New Roman" w:cs="Times New Roman"/>
          <w:sz w:val="28"/>
          <w:szCs w:val="28"/>
        </w:rPr>
        <w:t>информационном стенде и на официальном сайте образовательной организации в сети Интернет.</w:t>
      </w:r>
    </w:p>
    <w:p w:rsidR="006A597A" w:rsidRDefault="000A7AD5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A597A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</w:t>
      </w:r>
      <w:r w:rsidR="00FB2C73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503C1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0A7AD5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3C1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</w:t>
      </w:r>
      <w:r w:rsidR="000A7AD5">
        <w:rPr>
          <w:rFonts w:ascii="Times New Roman" w:hAnsi="Times New Roman" w:cs="Times New Roman"/>
          <w:sz w:val="28"/>
          <w:szCs w:val="28"/>
        </w:rPr>
        <w:t>№ 115-фЗ «О</w:t>
      </w:r>
      <w:r>
        <w:rPr>
          <w:rFonts w:ascii="Times New Roman" w:hAnsi="Times New Roman" w:cs="Times New Roman"/>
          <w:sz w:val="28"/>
          <w:szCs w:val="28"/>
        </w:rPr>
        <w:t xml:space="preserve"> правовом положении иностранных граждан в Российской Федерации» </w:t>
      </w:r>
    </w:p>
    <w:p w:rsidR="006A597A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Собрание законодательства Российской Федерации, 2002, № 30, ст.3032);</w:t>
      </w:r>
    </w:p>
    <w:p w:rsidR="004C694D" w:rsidRPr="00063B9F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63B9F">
        <w:rPr>
          <w:rFonts w:ascii="Times New Roman" w:hAnsi="Times New Roman" w:cs="Times New Roman"/>
          <w:sz w:val="28"/>
          <w:szCs w:val="28"/>
        </w:rPr>
        <w:t>свидете</w:t>
      </w:r>
      <w:r w:rsidR="00063B9F" w:rsidRPr="00063B9F">
        <w:rPr>
          <w:rFonts w:ascii="Times New Roman" w:hAnsi="Times New Roman" w:cs="Times New Roman"/>
          <w:sz w:val="28"/>
          <w:szCs w:val="28"/>
        </w:rPr>
        <w:t>льство о рождении ребенка  (для родителей (законных пре</w:t>
      </w:r>
      <w:r w:rsidR="00EC480B">
        <w:rPr>
          <w:rFonts w:ascii="Times New Roman" w:hAnsi="Times New Roman" w:cs="Times New Roman"/>
          <w:sz w:val="28"/>
          <w:szCs w:val="28"/>
        </w:rPr>
        <w:t>дставителей) ребенка – граждан Р</w:t>
      </w:r>
      <w:r w:rsidR="00063B9F" w:rsidRPr="00063B9F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063B9F" w:rsidRPr="00063B9F" w:rsidRDefault="00063B9F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9F">
        <w:rPr>
          <w:rFonts w:ascii="Times New Roman" w:hAnsi="Times New Roman" w:cs="Times New Roman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 w:rsidRPr="00063B9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63B9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B9F">
        <w:rPr>
          <w:rFonts w:ascii="Times New Roman" w:hAnsi="Times New Roman" w:cs="Times New Roman"/>
          <w:sz w:val="28"/>
          <w:szCs w:val="28"/>
        </w:rPr>
        <w:t>), удостоверяющие личность ребенка и подтверждающий (-е) 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</w:t>
      </w:r>
      <w:r>
        <w:rPr>
          <w:rFonts w:ascii="Times New Roman" w:hAnsi="Times New Roman" w:cs="Times New Roman"/>
          <w:sz w:val="28"/>
          <w:szCs w:val="28"/>
        </w:rPr>
        <w:t>нным переводом на русский язык;</w:t>
      </w:r>
    </w:p>
    <w:p w:rsidR="004C694D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4C694D" w:rsidRPr="00063B9F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3B9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C694D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4C694D" w:rsidRDefault="004C694D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потребность в обучении в группе </w:t>
      </w:r>
      <w:r w:rsidR="00E81167">
        <w:rPr>
          <w:rFonts w:ascii="Times New Roman" w:hAnsi="Times New Roman" w:cs="Times New Roman"/>
          <w:sz w:val="28"/>
          <w:szCs w:val="28"/>
        </w:rPr>
        <w:t>оздоровительной направленности (</w:t>
      </w:r>
      <w:r>
        <w:rPr>
          <w:rFonts w:ascii="Times New Roman" w:hAnsi="Times New Roman" w:cs="Times New Roman"/>
          <w:sz w:val="28"/>
          <w:szCs w:val="28"/>
        </w:rPr>
        <w:t>при необходимости).</w:t>
      </w:r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75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</w:t>
      </w:r>
      <w:r w:rsidR="00047875">
        <w:rPr>
          <w:rFonts w:ascii="Times New Roman" w:hAnsi="Times New Roman" w:cs="Times New Roman"/>
          <w:sz w:val="28"/>
          <w:szCs w:val="28"/>
        </w:rPr>
        <w:t xml:space="preserve">  </w:t>
      </w:r>
      <w:r w:rsidRPr="00047875">
        <w:rPr>
          <w:rFonts w:ascii="Times New Roman" w:hAnsi="Times New Roman" w:cs="Times New Roman"/>
          <w:sz w:val="28"/>
          <w:szCs w:val="28"/>
        </w:rPr>
        <w:t>организации на время обучения ребенка.</w:t>
      </w:r>
    </w:p>
    <w:p w:rsidR="00047875" w:rsidRDefault="00047875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Прием детей, впервые поступающих в образовательную организацию,</w:t>
      </w:r>
    </w:p>
    <w:p w:rsidR="00047875" w:rsidRDefault="00047875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медицинского заключения.</w:t>
      </w:r>
    </w:p>
    <w:p w:rsidR="006A597A" w:rsidRDefault="00F20AC0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A597A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6A597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A597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A597A">
        <w:rPr>
          <w:rFonts w:ascii="Times New Roman" w:hAnsi="Times New Roman" w:cs="Times New Roman"/>
          <w:sz w:val="28"/>
          <w:szCs w:val="28"/>
        </w:rPr>
        <w:t xml:space="preserve"> и на основании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="006A597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A597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ТПМПК)</w:t>
      </w:r>
      <w:r w:rsidR="006A597A">
        <w:rPr>
          <w:rFonts w:ascii="Times New Roman" w:hAnsi="Times New Roman" w:cs="Times New Roman"/>
          <w:sz w:val="28"/>
          <w:szCs w:val="28"/>
        </w:rPr>
        <w:t>.</w:t>
      </w:r>
    </w:p>
    <w:p w:rsidR="00F20AC0" w:rsidRPr="00725885" w:rsidRDefault="00F20AC0" w:rsidP="00F20A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Срок пребывания ребенка в группах</w:t>
      </w:r>
      <w:r w:rsidRPr="00725885">
        <w:rPr>
          <w:sz w:val="28"/>
          <w:szCs w:val="28"/>
        </w:rPr>
        <w:t xml:space="preserve"> компенсирующей </w:t>
      </w:r>
      <w:r>
        <w:rPr>
          <w:sz w:val="28"/>
          <w:szCs w:val="28"/>
        </w:rPr>
        <w:t xml:space="preserve"> и комбинированной </w:t>
      </w:r>
      <w:r w:rsidRPr="00725885">
        <w:rPr>
          <w:sz w:val="28"/>
          <w:szCs w:val="28"/>
        </w:rPr>
        <w:t xml:space="preserve">направленности определяется </w:t>
      </w:r>
      <w:r>
        <w:rPr>
          <w:sz w:val="28"/>
          <w:szCs w:val="28"/>
        </w:rPr>
        <w:t>Т</w:t>
      </w:r>
      <w:r w:rsidRPr="00725885">
        <w:rPr>
          <w:sz w:val="28"/>
          <w:szCs w:val="28"/>
        </w:rPr>
        <w:t xml:space="preserve">ПМПК. </w:t>
      </w:r>
    </w:p>
    <w:p w:rsidR="006A597A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A597A">
        <w:rPr>
          <w:rFonts w:ascii="Times New Roman" w:hAnsi="Times New Roman" w:cs="Times New Roman"/>
          <w:sz w:val="28"/>
          <w:szCs w:val="28"/>
        </w:rPr>
        <w:t>. Требование представления иных документов для приема дет</w:t>
      </w:r>
      <w:r w:rsidR="000A7AD5">
        <w:rPr>
          <w:rFonts w:ascii="Times New Roman" w:hAnsi="Times New Roman" w:cs="Times New Roman"/>
          <w:sz w:val="28"/>
          <w:szCs w:val="28"/>
        </w:rPr>
        <w:t>ей в ДОО</w:t>
      </w:r>
      <w:r w:rsidR="006A597A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D6921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6A597A">
        <w:rPr>
          <w:rFonts w:ascii="Times New Roman" w:hAnsi="Times New Roman" w:cs="Times New Roman"/>
          <w:sz w:val="28"/>
          <w:szCs w:val="28"/>
        </w:rPr>
        <w:t xml:space="preserve">. </w:t>
      </w:r>
      <w:r w:rsidR="00CD6921">
        <w:rPr>
          <w:rFonts w:ascii="Times New Roman" w:hAnsi="Times New Roman" w:cs="Times New Roman"/>
          <w:sz w:val="28"/>
          <w:szCs w:val="28"/>
        </w:rPr>
        <w:t>Заявление о прие</w:t>
      </w:r>
      <w:r w:rsidR="000A7AD5">
        <w:rPr>
          <w:rFonts w:ascii="Times New Roman" w:hAnsi="Times New Roman" w:cs="Times New Roman"/>
          <w:sz w:val="28"/>
          <w:szCs w:val="28"/>
        </w:rPr>
        <w:t>ме в ДОО</w:t>
      </w:r>
      <w:r w:rsidR="00CD6921">
        <w:rPr>
          <w:rFonts w:ascii="Times New Roman" w:hAnsi="Times New Roman" w:cs="Times New Roman"/>
          <w:sz w:val="28"/>
          <w:szCs w:val="28"/>
        </w:rPr>
        <w:t xml:space="preserve"> и копии документов регистрируются руководителем образовательной организации </w:t>
      </w:r>
      <w:r w:rsidR="000A7AD5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лицом, ответственным за прием документов, </w:t>
      </w:r>
      <w:r w:rsidR="00CD6921">
        <w:rPr>
          <w:rFonts w:ascii="Times New Roman" w:hAnsi="Times New Roman" w:cs="Times New Roman"/>
          <w:sz w:val="28"/>
          <w:szCs w:val="28"/>
        </w:rPr>
        <w:t>в журнале приема заявлений о прием</w:t>
      </w:r>
      <w:r>
        <w:rPr>
          <w:rFonts w:ascii="Times New Roman" w:hAnsi="Times New Roman" w:cs="Times New Roman"/>
          <w:sz w:val="28"/>
          <w:szCs w:val="28"/>
        </w:rPr>
        <w:t>е в образовательную организацию</w:t>
      </w:r>
      <w:r w:rsidR="00E322CD">
        <w:rPr>
          <w:rFonts w:ascii="Times New Roman" w:hAnsi="Times New Roman" w:cs="Times New Roman"/>
          <w:sz w:val="28"/>
          <w:szCs w:val="28"/>
        </w:rPr>
        <w:t xml:space="preserve"> </w:t>
      </w:r>
      <w:r w:rsidR="00E322CD" w:rsidRPr="00F20AC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F20AC0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20AC0">
        <w:rPr>
          <w:rFonts w:ascii="Times New Roman" w:hAnsi="Times New Roman" w:cs="Times New Roman"/>
          <w:sz w:val="28"/>
          <w:szCs w:val="28"/>
        </w:rPr>
        <w:t xml:space="preserve"> </w:t>
      </w:r>
      <w:r w:rsidR="00E322CD" w:rsidRPr="00F20AC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20AC0">
        <w:rPr>
          <w:rFonts w:ascii="Times New Roman" w:hAnsi="Times New Roman" w:cs="Times New Roman"/>
          <w:sz w:val="28"/>
          <w:szCs w:val="28"/>
        </w:rPr>
        <w:t>.</w:t>
      </w:r>
      <w:r w:rsidR="00CD6921" w:rsidRPr="00F20AC0">
        <w:rPr>
          <w:rFonts w:ascii="Times New Roman" w:hAnsi="Times New Roman" w:cs="Times New Roman"/>
          <w:sz w:val="28"/>
          <w:szCs w:val="28"/>
        </w:rPr>
        <w:t xml:space="preserve"> </w:t>
      </w:r>
      <w:r w:rsidR="00CD6921">
        <w:rPr>
          <w:rFonts w:ascii="Times New Roman" w:hAnsi="Times New Roman" w:cs="Times New Roman"/>
          <w:sz w:val="28"/>
          <w:szCs w:val="28"/>
        </w:rPr>
        <w:t>После регистрации родителю (законному п</w:t>
      </w:r>
      <w:r w:rsidR="002E19BA">
        <w:rPr>
          <w:rFonts w:ascii="Times New Roman" w:hAnsi="Times New Roman" w:cs="Times New Roman"/>
          <w:sz w:val="28"/>
          <w:szCs w:val="28"/>
        </w:rPr>
        <w:t xml:space="preserve">редставителю) ребенка выдается расписка – уведомление </w:t>
      </w:r>
      <w:r w:rsidR="002E19BA" w:rsidRPr="00F20AC0">
        <w:rPr>
          <w:rFonts w:ascii="Times New Roman" w:hAnsi="Times New Roman" w:cs="Times New Roman"/>
          <w:sz w:val="28"/>
          <w:szCs w:val="28"/>
        </w:rPr>
        <w:t>(приложение 5)</w:t>
      </w:r>
      <w:r w:rsidR="002E19BA">
        <w:rPr>
          <w:rFonts w:ascii="Times New Roman" w:hAnsi="Times New Roman" w:cs="Times New Roman"/>
          <w:sz w:val="28"/>
          <w:szCs w:val="28"/>
        </w:rPr>
        <w:t>, заверенная</w:t>
      </w:r>
      <w:r w:rsidR="00B65551">
        <w:rPr>
          <w:rFonts w:ascii="Times New Roman" w:hAnsi="Times New Roman" w:cs="Times New Roman"/>
          <w:sz w:val="28"/>
          <w:szCs w:val="28"/>
        </w:rPr>
        <w:t xml:space="preserve"> подписью руководителя или должностного лица, ответственного за прием документов,</w:t>
      </w:r>
      <w:r w:rsidR="00CD6921">
        <w:rPr>
          <w:rFonts w:ascii="Times New Roman" w:hAnsi="Times New Roman" w:cs="Times New Roman"/>
          <w:sz w:val="28"/>
          <w:szCs w:val="28"/>
        </w:rPr>
        <w:t xml:space="preserve"> содержащий индивидуальный номер заявления и перечень представленных при приеме документов.</w:t>
      </w:r>
    </w:p>
    <w:p w:rsidR="00CD6921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2E19BA">
        <w:rPr>
          <w:rFonts w:ascii="Times New Roman" w:hAnsi="Times New Roman" w:cs="Times New Roman"/>
          <w:color w:val="000000"/>
          <w:sz w:val="28"/>
          <w:szCs w:val="28"/>
        </w:rPr>
        <w:t>. Ребенок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692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>(законные представители) которого</w:t>
      </w:r>
      <w:r w:rsidR="00CD6921">
        <w:rPr>
          <w:rFonts w:ascii="Times New Roman" w:hAnsi="Times New Roman" w:cs="Times New Roman"/>
          <w:color w:val="000000"/>
          <w:sz w:val="28"/>
          <w:szCs w:val="28"/>
        </w:rPr>
        <w:t xml:space="preserve"> не представили</w:t>
      </w:r>
    </w:p>
    <w:p w:rsidR="00CD6921" w:rsidRPr="002E19BA" w:rsidRDefault="00CD6921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для приема документы в соответствии с </w:t>
      </w:r>
      <w:r w:rsidR="002E19BA" w:rsidRPr="002E19BA">
        <w:rPr>
          <w:rFonts w:ascii="Times New Roman" w:hAnsi="Times New Roman" w:cs="Times New Roman"/>
          <w:sz w:val="28"/>
          <w:szCs w:val="28"/>
        </w:rPr>
        <w:t>пунктом 2.4.</w:t>
      </w:r>
      <w:r>
        <w:rPr>
          <w:rFonts w:ascii="Times New Roman" w:hAnsi="Times New Roman" w:cs="Times New Roman"/>
          <w:color w:val="106CBF"/>
          <w:sz w:val="28"/>
          <w:szCs w:val="28"/>
        </w:rPr>
        <w:t xml:space="preserve"> 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r w:rsidR="002E1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>Правил, остае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на учете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и направляется государственную или муниципальную образовательную организацию после подтверждения родителем (законным представителем) нуждаемости в пред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ставлении места.</w:t>
      </w:r>
    </w:p>
    <w:p w:rsidR="006B7366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. После приема </w:t>
      </w:r>
      <w:r w:rsidR="002E19BA">
        <w:rPr>
          <w:rFonts w:ascii="Times New Roman" w:hAnsi="Times New Roman" w:cs="Times New Roman"/>
          <w:color w:val="000000"/>
          <w:sz w:val="28"/>
          <w:szCs w:val="28"/>
        </w:rPr>
        <w:t>документов, указанных в пункте 2.4.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</w:t>
      </w:r>
    </w:p>
    <w:p w:rsidR="002E19BA" w:rsidRPr="00CF0EFD" w:rsidRDefault="002E19B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F20AC0">
        <w:rPr>
          <w:rFonts w:ascii="Times New Roman" w:hAnsi="Times New Roman" w:cs="Times New Roman"/>
          <w:color w:val="000000"/>
          <w:sz w:val="28"/>
          <w:szCs w:val="28"/>
        </w:rPr>
        <w:t>ребенка (приложение № 6</w:t>
      </w:r>
      <w:r w:rsidR="006B7366" w:rsidRPr="00F20AC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7366" w:rsidRDefault="00F20AC0" w:rsidP="0004787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. Руководи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 xml:space="preserve">тель ДОО  издает приказ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о зачислении ребенка в образовательную организа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>цию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после заключени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 xml:space="preserve">я договора. Приказ о зачислении ребенка в ДОО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в трехдневный срок после издания размещается на информационном стенде образовательной организации. На официальном с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>айте ДОО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размещаются 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>реквизиты приказа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, наименование</w:t>
      </w:r>
      <w:r w:rsidR="00B65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возрастной группы, число детей, зачисленных в указанную возрастную группу.</w:t>
      </w:r>
      <w:r w:rsidR="0004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875" w:rsidRPr="00047875">
        <w:rPr>
          <w:rFonts w:ascii="Times New Roman" w:hAnsi="Times New Roman" w:cs="Times New Roman"/>
          <w:sz w:val="28"/>
          <w:szCs w:val="28"/>
        </w:rPr>
        <w:t xml:space="preserve">Приказы о зачислении воспитанников находятся в доступе на информационном стенде и в сети Интернет на сайте ДОУ в течение 30 дней с момента издания приказа. </w:t>
      </w:r>
    </w:p>
    <w:p w:rsidR="006B7366" w:rsidRDefault="00CF0EFD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издания приказа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снимается с учета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>нуждающихся в предоставлении места в</w:t>
      </w:r>
      <w:r w:rsidR="00920A4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или </w:t>
      </w:r>
      <w:r w:rsidR="006B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A48">
        <w:rPr>
          <w:rFonts w:ascii="Times New Roman" w:hAnsi="Times New Roman" w:cs="Times New Roman"/>
          <w:color w:val="000000"/>
          <w:sz w:val="28"/>
          <w:szCs w:val="28"/>
        </w:rPr>
        <w:t>муниципальной образовательной организации.</w:t>
      </w:r>
    </w:p>
    <w:p w:rsidR="00CD6921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B7366">
        <w:rPr>
          <w:rFonts w:ascii="Times New Roman" w:hAnsi="Times New Roman" w:cs="Times New Roman"/>
          <w:sz w:val="28"/>
          <w:szCs w:val="28"/>
        </w:rPr>
        <w:t>. На каждог</w:t>
      </w:r>
      <w:r w:rsidR="00CF0EFD">
        <w:rPr>
          <w:rFonts w:ascii="Times New Roman" w:hAnsi="Times New Roman" w:cs="Times New Roman"/>
          <w:sz w:val="28"/>
          <w:szCs w:val="28"/>
        </w:rPr>
        <w:t>о ребенка, зачисленного в ДОО</w:t>
      </w:r>
      <w:r w:rsidR="00920A48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 w:rsidR="006B7366">
        <w:rPr>
          <w:rFonts w:ascii="Times New Roman" w:hAnsi="Times New Roman" w:cs="Times New Roman"/>
          <w:sz w:val="28"/>
          <w:szCs w:val="28"/>
        </w:rPr>
        <w:t xml:space="preserve"> личное дело</w:t>
      </w:r>
      <w:r w:rsidR="00920A48">
        <w:rPr>
          <w:rFonts w:ascii="Times New Roman" w:hAnsi="Times New Roman" w:cs="Times New Roman"/>
          <w:sz w:val="28"/>
          <w:szCs w:val="28"/>
        </w:rPr>
        <w:t xml:space="preserve">, в котором хранятся все предоставленные родителями (законными представителями) </w:t>
      </w:r>
      <w:r w:rsidR="006B7366">
        <w:rPr>
          <w:rFonts w:ascii="Times New Roman" w:hAnsi="Times New Roman" w:cs="Times New Roman"/>
          <w:sz w:val="28"/>
          <w:szCs w:val="28"/>
        </w:rPr>
        <w:t xml:space="preserve"> </w:t>
      </w:r>
      <w:r w:rsidR="00047875">
        <w:rPr>
          <w:rFonts w:ascii="Times New Roman" w:hAnsi="Times New Roman" w:cs="Times New Roman"/>
          <w:sz w:val="28"/>
          <w:szCs w:val="28"/>
        </w:rPr>
        <w:t>копии  документов</w:t>
      </w:r>
      <w:r w:rsidR="00B279BC">
        <w:rPr>
          <w:rFonts w:ascii="Times New Roman" w:hAnsi="Times New Roman" w:cs="Times New Roman"/>
          <w:sz w:val="28"/>
          <w:szCs w:val="28"/>
        </w:rPr>
        <w:t>.</w:t>
      </w:r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</w:t>
      </w:r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 через информационные системы общего пользования, с лицензией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уставом образовательной</w:t>
      </w:r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фиксируется в заявлении о приеме и заверяется личной подписью родителей (законных представителей) ребенка.</w:t>
      </w:r>
    </w:p>
    <w:p w:rsidR="006A597A" w:rsidRDefault="006A597A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</w:t>
      </w:r>
    </w:p>
    <w:p w:rsidR="00F20AC0" w:rsidRDefault="006A597A" w:rsidP="00F2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их персональных данных и персональны</w:t>
      </w:r>
      <w:r w:rsidR="00CF0EFD">
        <w:rPr>
          <w:rFonts w:ascii="Times New Roman" w:hAnsi="Times New Roman" w:cs="Times New Roman"/>
          <w:color w:val="000000"/>
          <w:sz w:val="28"/>
          <w:szCs w:val="28"/>
        </w:rPr>
        <w:t xml:space="preserve">х данных ребенка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047875" w:rsidRPr="00F20AC0" w:rsidRDefault="00F20AC0" w:rsidP="00F20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AC0"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047875" w:rsidRPr="00F20AC0">
        <w:rPr>
          <w:rFonts w:ascii="Times New Roman" w:hAnsi="Times New Roman" w:cs="Times New Roman"/>
          <w:sz w:val="28"/>
          <w:szCs w:val="28"/>
        </w:rPr>
        <w:t>. Сведения о воспитанниках ДОУ регистрируются в Книге движения детей (Приложения № 7).</w:t>
      </w:r>
    </w:p>
    <w:p w:rsidR="00920A48" w:rsidRDefault="00920A48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AC0" w:rsidRDefault="00F20AC0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0BF" w:rsidRPr="00F20AC0" w:rsidRDefault="002360BF" w:rsidP="00047875">
      <w:pPr>
        <w:pStyle w:val="a3"/>
        <w:jc w:val="center"/>
        <w:rPr>
          <w:b/>
          <w:sz w:val="32"/>
          <w:szCs w:val="32"/>
        </w:rPr>
      </w:pPr>
      <w:r w:rsidRPr="00F20AC0">
        <w:rPr>
          <w:b/>
          <w:color w:val="000000"/>
          <w:spacing w:val="15"/>
          <w:sz w:val="32"/>
          <w:szCs w:val="32"/>
        </w:rPr>
        <w:t>3. Заключительные положения</w:t>
      </w:r>
    </w:p>
    <w:p w:rsidR="002360BF" w:rsidRPr="002360BF" w:rsidRDefault="002360BF" w:rsidP="00047875">
      <w:pPr>
        <w:pStyle w:val="a3"/>
        <w:jc w:val="both"/>
        <w:rPr>
          <w:sz w:val="28"/>
          <w:szCs w:val="28"/>
        </w:rPr>
      </w:pPr>
      <w:r w:rsidRPr="002360BF">
        <w:rPr>
          <w:sz w:val="28"/>
          <w:szCs w:val="28"/>
        </w:rPr>
        <w:t> </w:t>
      </w:r>
    </w:p>
    <w:p w:rsidR="002360BF" w:rsidRPr="002360BF" w:rsidRDefault="002360BF" w:rsidP="00047875">
      <w:pPr>
        <w:pStyle w:val="a3"/>
        <w:ind w:firstLine="708"/>
        <w:jc w:val="both"/>
        <w:rPr>
          <w:sz w:val="28"/>
          <w:szCs w:val="28"/>
        </w:rPr>
      </w:pPr>
      <w:r w:rsidRPr="002360BF">
        <w:rPr>
          <w:sz w:val="28"/>
          <w:szCs w:val="28"/>
        </w:rPr>
        <w:t xml:space="preserve">3.1.  Настоящие Правила  вступают в силу с момента утверждения заведующим МБДОУ ДС ОВ № 21 ст. </w:t>
      </w:r>
      <w:proofErr w:type="gramStart"/>
      <w:r w:rsidRPr="002360BF">
        <w:rPr>
          <w:sz w:val="28"/>
          <w:szCs w:val="28"/>
        </w:rPr>
        <w:t>Азовской</w:t>
      </w:r>
      <w:proofErr w:type="gramEnd"/>
      <w:r w:rsidRPr="002360BF">
        <w:rPr>
          <w:sz w:val="28"/>
          <w:szCs w:val="28"/>
        </w:rPr>
        <w:t xml:space="preserve"> МО Северский район.</w:t>
      </w:r>
    </w:p>
    <w:p w:rsidR="002360BF" w:rsidRPr="002360BF" w:rsidRDefault="002360BF" w:rsidP="00047875">
      <w:pPr>
        <w:pStyle w:val="a3"/>
        <w:ind w:firstLine="708"/>
        <w:jc w:val="both"/>
        <w:rPr>
          <w:sz w:val="28"/>
          <w:szCs w:val="28"/>
        </w:rPr>
      </w:pPr>
      <w:r w:rsidRPr="002360BF">
        <w:rPr>
          <w:sz w:val="28"/>
          <w:szCs w:val="28"/>
        </w:rPr>
        <w:t>3.2. Изменения  в Правила вносятся в связи со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:rsidR="002360BF" w:rsidRPr="002360BF" w:rsidRDefault="002360BF" w:rsidP="00047875">
      <w:pPr>
        <w:pStyle w:val="a3"/>
        <w:ind w:firstLine="708"/>
        <w:jc w:val="both"/>
        <w:rPr>
          <w:sz w:val="28"/>
          <w:szCs w:val="28"/>
        </w:rPr>
      </w:pPr>
      <w:r w:rsidRPr="002360BF">
        <w:rPr>
          <w:sz w:val="28"/>
          <w:szCs w:val="28"/>
        </w:rPr>
        <w:t xml:space="preserve">3.3.  Прекращение действия настоящих Правил  наступает с момента издания соответствующего приказа по МБДОУ ДС ОВ № 21 ст. </w:t>
      </w:r>
      <w:proofErr w:type="gramStart"/>
      <w:r w:rsidRPr="002360BF">
        <w:rPr>
          <w:sz w:val="28"/>
          <w:szCs w:val="28"/>
        </w:rPr>
        <w:t>Азовской</w:t>
      </w:r>
      <w:proofErr w:type="gramEnd"/>
      <w:r w:rsidRPr="002360BF">
        <w:rPr>
          <w:sz w:val="28"/>
          <w:szCs w:val="28"/>
        </w:rPr>
        <w:t xml:space="preserve"> МО Северский район.</w:t>
      </w:r>
    </w:p>
    <w:p w:rsidR="00920A48" w:rsidRPr="002360BF" w:rsidRDefault="00920A48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A48" w:rsidRDefault="00920A48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0D9" w:rsidRDefault="007400D9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04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5B3FA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51B4CD7-D6BE-4CBA-8547-27A64E436620}" provid="{F5AC7D23-DA04-45F5-ABCB-38CE7A982553}" o:suggestedsigner="Копытова Е.Н." o:suggestedsigner2="заведующий" o:sigprovurl="http://www.cryptopro.ru/products/office/signature" issignatureline="t"/>
          </v:shape>
        </w:pict>
      </w: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D9" w:rsidRPr="007400D9" w:rsidRDefault="007400D9" w:rsidP="00D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00D9" w:rsidRPr="007400D9" w:rsidSect="003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8A"/>
    <w:multiLevelType w:val="multilevel"/>
    <w:tmpl w:val="3CD89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A486DC6"/>
    <w:multiLevelType w:val="hybridMultilevel"/>
    <w:tmpl w:val="820A46EA"/>
    <w:lvl w:ilvl="0" w:tplc="F93E4B06">
      <w:start w:val="1"/>
      <w:numFmt w:val="decimal"/>
      <w:lvlText w:val="%1)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97A"/>
    <w:rsid w:val="00047875"/>
    <w:rsid w:val="0006240D"/>
    <w:rsid w:val="00063B9F"/>
    <w:rsid w:val="000977A4"/>
    <w:rsid w:val="000A0D90"/>
    <w:rsid w:val="000A7AD5"/>
    <w:rsid w:val="000E1660"/>
    <w:rsid w:val="00203462"/>
    <w:rsid w:val="002360BF"/>
    <w:rsid w:val="002E19BA"/>
    <w:rsid w:val="002F3669"/>
    <w:rsid w:val="0034327E"/>
    <w:rsid w:val="00373217"/>
    <w:rsid w:val="003C04CD"/>
    <w:rsid w:val="003C1412"/>
    <w:rsid w:val="003D494E"/>
    <w:rsid w:val="00480A2A"/>
    <w:rsid w:val="004A38B2"/>
    <w:rsid w:val="004C694D"/>
    <w:rsid w:val="004E6F84"/>
    <w:rsid w:val="00503C16"/>
    <w:rsid w:val="00515D97"/>
    <w:rsid w:val="00534AB9"/>
    <w:rsid w:val="00562219"/>
    <w:rsid w:val="005B3FA9"/>
    <w:rsid w:val="00683E39"/>
    <w:rsid w:val="006A597A"/>
    <w:rsid w:val="006B7366"/>
    <w:rsid w:val="007400D9"/>
    <w:rsid w:val="00744945"/>
    <w:rsid w:val="00812CE5"/>
    <w:rsid w:val="008A20BC"/>
    <w:rsid w:val="00920A48"/>
    <w:rsid w:val="0096213F"/>
    <w:rsid w:val="00994FE2"/>
    <w:rsid w:val="00AA5612"/>
    <w:rsid w:val="00B279BC"/>
    <w:rsid w:val="00B65551"/>
    <w:rsid w:val="00B854E4"/>
    <w:rsid w:val="00BB1CE3"/>
    <w:rsid w:val="00C4030A"/>
    <w:rsid w:val="00C85FD6"/>
    <w:rsid w:val="00CB2392"/>
    <w:rsid w:val="00CC75BE"/>
    <w:rsid w:val="00CD6921"/>
    <w:rsid w:val="00CE4F6F"/>
    <w:rsid w:val="00CF0EFD"/>
    <w:rsid w:val="00D0013D"/>
    <w:rsid w:val="00E10D45"/>
    <w:rsid w:val="00E16C4C"/>
    <w:rsid w:val="00E322CD"/>
    <w:rsid w:val="00E535E7"/>
    <w:rsid w:val="00E81167"/>
    <w:rsid w:val="00EC480B"/>
    <w:rsid w:val="00F20AC0"/>
    <w:rsid w:val="00F260A0"/>
    <w:rsid w:val="00F71CDD"/>
    <w:rsid w:val="00FB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2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3KE6Eaaj9Bgfe6NSQUu+DYlTNqazPz6BJ3NOf6MRWks=</DigestValue>
    </Reference>
    <Reference URI="#idOfficeObject" Type="http://www.w3.org/2000/09/xmldsig#Object">
      <DigestMethod Algorithm="urn:ietf:params:xml:ns:cpxmlsec:algorithms:gostr34112012-256"/>
      <DigestValue>lSfrl6klD2KC0WAtjjeeISePg3iU3Ydi1Eh4U+VSxm4=</DigestValue>
    </Reference>
    <Reference URI="#idValidSigLnImg" Type="http://www.w3.org/2000/09/xmldsig#Object">
      <DigestMethod Algorithm="urn:ietf:params:xml:ns:cpxmlsec:algorithms:gostr34112012-256"/>
      <DigestValue>KOUbVebJJih1j2Hs5XpeDnJ344QXSXt+/txjOVfTXM4=</DigestValue>
    </Reference>
    <Reference URI="#idInvalidSigLnImg" Type="http://www.w3.org/2000/09/xmldsig#Object">
      <DigestMethod Algorithm="urn:ietf:params:xml:ns:cpxmlsec:algorithms:gostr34112012-256"/>
      <DigestValue>rVWu7F7zFd+48yyphSzsMDN1q6Q3WDQR0jSp6f2ZelM=</DigestValue>
    </Reference>
  </SignedInfo>
  <SignatureValue>3GdGsAmtRPc8NN8exOp0O453d1mQMiY2i6syrb8JTAtbZyy1a6nTnVtF9j9tT9Jf
4A8/vyATa421AdLVcn8zwQ==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FJH7fa4hByg5Ro4mWETszyNO7jU=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media/image1.emf?ContentType=image/x-emf">
        <DigestMethod Algorithm="http://www.w3.org/2000/09/xmldsig#sha1"/>
        <DigestValue>KWWXsstSfncoUmesSGw/C0c87tc=</DigestValue>
      </Reference>
      <Reference URI="/word/numbering.xml?ContentType=application/vnd.openxmlformats-officedocument.wordprocessingml.numbering+xml">
        <DigestMethod Algorithm="http://www.w3.org/2000/09/xmldsig#sha1"/>
        <DigestValue>mUrs6QDS5Leqwqs1mVkWGDTass8=</DigestValue>
      </Reference>
      <Reference URI="/word/settings.xml?ContentType=application/vnd.openxmlformats-officedocument.wordprocessingml.settings+xml">
        <DigestMethod Algorithm="http://www.w3.org/2000/09/xmldsig#sha1"/>
        <DigestValue>Eo/+Cg0HgXkA4qzDXvbGUV4WTWY=</DigestValue>
      </Reference>
      <Reference URI="/word/styles.xml?ContentType=application/vnd.openxmlformats-officedocument.wordprocessingml.styles+xml">
        <DigestMethod Algorithm="http://www.w3.org/2000/09/xmldsig#sha1"/>
        <DigestValue>bwa1pYnlq6wKE/sbE4/exz5hZCM=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unvj7axEJM/xde4lONScBYQywJw=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2020-12-30T12:03:15Z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{F51B4CD7-D6BE-4CBA-8547-27A64E436620}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V5kAAAAACOSNjQAAAAAAAAAAAAAAAAAAAAAAAAAAAAAAAAEAAABwEUuDgPpXmTZKAAAAAEhDzw0AAAMAAAD//wAAAAAAAAAA/wAA/wAAkN7WBAAAAP/DCyGDIgCKAQEAAAAAAAAAAgAAAAAAAAAAAA0CAAAAANgCAAAcSmYH0HJ0BgAAZge4DnUGVJ4UAKRdPHd8AAAAkI90BgAAZge4DnUGlAAAAAAAZgfQcnQGtgAAAAAAAADYAgAACyAOAAAADQIBAAAAcGF5vxYHeb8oEjZDDirwQqifegYAAAAA9KAUAAAAAAAAAAAAAAAAAAAAAAAAAC52eFZmB5xXZgdpDwAAAFVmB2hVZgcAAACAAACAs/3/t0IAAICzAAAAgP3/c0JwmdZXMU1hdDyeFACzwUx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GgQ+BD8ESwRCBD4EMgQwBCAAFQQuAB0ELgBp/wcAAAAGAAAABgAAAAgAAAAGAAAABgAAAAYAAAAGAAAAAwAAAAY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EDAAAAAAEAAABQgQEDDGD3AQAAAAAAAAAA/rEAAP7/AACqDwAAON8UAPhsS3dcCgEJoG4BAwAAAAAD2eJ2Q1TidlwKAQk7AAAA1N8UAJtJs1UAAAAAXAoBCcwAAACgbgEDq0mzVf8iAOF/5ADAKQAAAAAAAADfAQAgAAAAIAAAigGQ3xQAtN8UAFwKAQlTZWdvzAAAAAEAAAAAAAAAtN8UAE4ws1Uo4BQAzAAAAAEAAAAAAAAAzN8UAE4ws1UAABQAzAAAAKThFAABAAAAAAAAAIjgFAAaLbNVQOAUAFwKAQkBAAAAAAAAAAIAAADopxsAAAAAAAEAAAhcCgEJ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eBABACAUAAAAAUjeiBAAAAAAAAAAAUwBpAGcAbgBhAHQAdQByAGUATABpAG4AZQAAAOx3kFYAAAAAqhqyVQAABAB8yxQAV2m1VSC9oATrdrJVdGm1VdjDbF4czBQAAQAEAAAABAB4yxQAmqOxVQAABAB4yxQAYg2/VQCYoQQAAKEEHMwUABzMFAABAAQAAAAEAOzLFAAAAAAA/////7DLFADsyxQAEBO/VQCYoQS4yxQA63ayVRoTv1VIw2xeAAAUACC9oARAZhQDAAAAADAAAAAAzBQAAAAAAH9XsVUAAAAAgARZAAAAAADAWBMD5MsUAKdTsVX0ZhQDn8wU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FeZAAAAAAjkjY0AAAAAAAAAAAAAAAAAAAAAAAAAAAAAAAABAAAAcBFLg4D6V5k2SgAAAAAAAAAAAAAAAAAAAAAAAAAAAAAAAAAAAAAAAJDe1gQAAAAA4Q0hsyIAigEAAAAAAAAAAAAAAAAAAAAAAAAAAAAAAAAAAAAAAAAAAAAAAAAAAAAAAAAAAAAAAAAAAAAAAAAAAAAAAAAAAAAAAAAAAAAAAAAAAAAAAAAAAAAAAAAAAAAAAAAAAAAAAAAAAAAAAAAAAAAAAAAAAAAAAAAAAAAAAAAAAAAAAAAAAAAAAAAAAAAAAAAAAAAAAAAAAAAAAAAAAAAAAAAAAAAANvY8dwAAAAC1FD13Kp4UAAAAAABUFT13AAAIAAAAAAB/FT13AAAAAAAAAAA8nhQAs8FM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oEPgQ/BEsEQgQ+BDIEMAQgABUELgAdBC4Ai/8HAAAABgAAAAYAAAAIAAAABgAAAAYAAAAGAAAABgAAAAMAAAAG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++fIriJoSfLUeoxpndveiMm8K96o4bgZfBHCSGT3QTA=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V1PZQhILqkc+wZPpes9Lf87myYCsD/6GbSY9KRcY5ASOU2VayqzCgKTfO6WGoynp
0ChR21YUX+LFAW1M7M/i3w==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FJH7fa4hByg5Ro4mWETszyNO7jU=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media/image1.emf?ContentType=image/x-emf">
        <DigestMethod Algorithm="http://www.w3.org/2000/09/xmldsig#sha1"/>
        <DigestValue>KWWXsstSfncoUmesSGw/C0c87tc=</DigestValue>
      </Reference>
      <Reference URI="/word/numbering.xml?ContentType=application/vnd.openxmlformats-officedocument.wordprocessingml.numbering+xml">
        <DigestMethod Algorithm="http://www.w3.org/2000/09/xmldsig#sha1"/>
        <DigestValue>mUrs6QDS5Leqwqs1mVkWGDTass8=</DigestValue>
      </Reference>
      <Reference URI="/word/settings.xml?ContentType=application/vnd.openxmlformats-officedocument.wordprocessingml.settings+xml">
        <DigestMethod Algorithm="http://www.w3.org/2000/09/xmldsig#sha1"/>
        <DigestValue>Eo/+Cg0HgXkA4qzDXvbGUV4WTWY=</DigestValue>
      </Reference>
      <Reference URI="/word/styles.xml?ContentType=application/vnd.openxmlformats-officedocument.wordprocessingml.styles+xml">
        <DigestMethod Algorithm="http://www.w3.org/2000/09/xmldsig#sha1"/>
        <DigestValue>bwa1pYnlq6wKE/sbE4/exz5hZCM=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unvj7axEJM/xde4lONScBYQywJw=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2020-12-30T12:03:30Z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23FC-8FC3-4F19-AFEE-F2AFCCDA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ДС 21</cp:lastModifiedBy>
  <cp:revision>39</cp:revision>
  <cp:lastPrinted>2020-12-03T11:02:00Z</cp:lastPrinted>
  <dcterms:created xsi:type="dcterms:W3CDTF">2019-07-24T13:18:00Z</dcterms:created>
  <dcterms:modified xsi:type="dcterms:W3CDTF">2020-12-30T12:03:00Z</dcterms:modified>
</cp:coreProperties>
</file>